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F71503" w:rsidRDefault="00AC7236" w:rsidP="00F71503">
      <w:pPr>
        <w:pStyle w:val="ExhibitA1"/>
        <w:widowControl w:val="0"/>
        <w:rPr>
          <w:b/>
        </w:rPr>
      </w:pPr>
      <w:r>
        <w:rPr>
          <w:b/>
        </w:rPr>
        <w:t xml:space="preserve">AWARD AND EXECUTION OF </w:t>
      </w:r>
      <w:r w:rsidR="00DC135E">
        <w:rPr>
          <w:b/>
        </w:rPr>
        <w:t>CONTRACT</w:t>
      </w:r>
    </w:p>
    <w:p w:rsidR="00F71503" w:rsidRDefault="00F71503" w:rsidP="00F71503">
      <w:pPr>
        <w:pStyle w:val="ExhibitA1"/>
        <w:widowControl w:val="0"/>
        <w:numPr>
          <w:ilvl w:val="0"/>
          <w:numId w:val="0"/>
        </w:numPr>
        <w:ind w:left="1440"/>
        <w:rPr>
          <w:b/>
        </w:rPr>
      </w:pPr>
    </w:p>
    <w:p w:rsidR="00DC135E" w:rsidRPr="00F71503" w:rsidRDefault="00F71503" w:rsidP="00F71503">
      <w:pPr>
        <w:pStyle w:val="ExhibitA1"/>
        <w:widowControl w:val="0"/>
        <w:numPr>
          <w:ilvl w:val="1"/>
          <w:numId w:val="1"/>
        </w:numPr>
        <w:rPr>
          <w:b/>
        </w:rPr>
      </w:pPr>
      <w:r>
        <w:t xml:space="preserve">All awards granted in connection with a solicitation shall be governed by the Court’s standard terms and conditions, which shall supersede Bidder’s proposed contractual forms and/or terms and conditions. </w:t>
      </w:r>
    </w:p>
    <w:p w:rsidR="00F71503" w:rsidRDefault="00F71503" w:rsidP="00480BC5">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lastRenderedPageBreak/>
        <w:t>//</w:t>
      </w:r>
    </w:p>
    <w:p w:rsidR="005846DF" w:rsidRDefault="005846DF" w:rsidP="005846DF">
      <w:pPr>
        <w:pStyle w:val="ExhibitA1"/>
        <w:widowControl w:val="0"/>
        <w:numPr>
          <w:ilvl w:val="3"/>
          <w:numId w:val="1"/>
        </w:numPr>
      </w:pPr>
      <w:r>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720A8F" w:rsidRDefault="00F55888" w:rsidP="00F55888">
      <w:pPr>
        <w:pStyle w:val="ExhibitA1"/>
        <w:widowControl w:val="0"/>
        <w:numPr>
          <w:ilvl w:val="0"/>
          <w:numId w:val="0"/>
        </w:numPr>
        <w:ind w:left="1440"/>
      </w:pPr>
      <w:r w:rsidRPr="00F55888">
        <w:t>Protests should be sent to:</w:t>
      </w:r>
      <w:r w:rsidR="002C5578">
        <w:tab/>
      </w:r>
    </w:p>
    <w:p w:rsidR="00720A8F" w:rsidRDefault="00720A8F" w:rsidP="00F55888">
      <w:pPr>
        <w:pStyle w:val="ExhibitA1"/>
        <w:widowControl w:val="0"/>
        <w:numPr>
          <w:ilvl w:val="0"/>
          <w:numId w:val="0"/>
        </w:numPr>
        <w:ind w:left="1440"/>
      </w:pPr>
    </w:p>
    <w:p w:rsidR="00F55888" w:rsidRPr="00F55888" w:rsidRDefault="00F55888" w:rsidP="00720A8F">
      <w:pPr>
        <w:pStyle w:val="ExhibitA1"/>
        <w:widowControl w:val="0"/>
        <w:numPr>
          <w:ilvl w:val="0"/>
          <w:numId w:val="0"/>
        </w:numPr>
        <w:ind w:left="1440" w:firstLine="720"/>
      </w:pPr>
      <w:r w:rsidRPr="00F55888">
        <w:t>Superior Court of California, County of San Bernardino</w:t>
      </w:r>
    </w:p>
    <w:p w:rsidR="00F55888" w:rsidRPr="00F55888" w:rsidRDefault="00F55888" w:rsidP="00720A8F">
      <w:pPr>
        <w:pStyle w:val="ExhibitA1"/>
        <w:widowControl w:val="0"/>
        <w:numPr>
          <w:ilvl w:val="0"/>
          <w:numId w:val="0"/>
        </w:numPr>
        <w:ind w:left="1440" w:firstLine="720"/>
      </w:pPr>
      <w:r w:rsidRPr="00F55888">
        <w:t xml:space="preserve">Attn: </w:t>
      </w:r>
      <w:r w:rsidR="00720A8F">
        <w:t xml:space="preserve">Krystal N. Lyons, General Counsel </w:t>
      </w:r>
      <w:r w:rsidR="001A4E96">
        <w:t>and</w:t>
      </w:r>
      <w:r w:rsidR="00720A8F">
        <w:t xml:space="preserve"> Director of Legal Services</w:t>
      </w:r>
    </w:p>
    <w:p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rsidR="00F55888" w:rsidRPr="00F55888" w:rsidRDefault="00F55888" w:rsidP="00720A8F">
      <w:pPr>
        <w:pStyle w:val="ExhibitA1"/>
        <w:widowControl w:val="0"/>
        <w:numPr>
          <w:ilvl w:val="0"/>
          <w:numId w:val="0"/>
        </w:numPr>
        <w:ind w:left="1440" w:firstLine="720"/>
      </w:pPr>
      <w:r w:rsidRPr="00F55888">
        <w:t>San Bernardino, CA 92415-0</w:t>
      </w:r>
      <w:r w:rsidR="00A04BE2">
        <w:t>214</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 xml:space="preserve">Failure to comply with other </w:t>
      </w:r>
      <w:r w:rsidRPr="00280FB9">
        <w:lastRenderedPageBreak/>
        <w:t>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8A50DC">
        <w:t>ADA Coordinator</w:t>
      </w:r>
    </w:p>
    <w:p w:rsidR="00F3097E" w:rsidRDefault="00AE3586" w:rsidP="008A50DC">
      <w:pPr>
        <w:pStyle w:val="ExhibitA1"/>
        <w:numPr>
          <w:ilvl w:val="0"/>
          <w:numId w:val="0"/>
        </w:numPr>
        <w:tabs>
          <w:tab w:val="left" w:pos="720"/>
        </w:tabs>
        <w:ind w:left="720"/>
      </w:pPr>
      <w:r>
        <w:tab/>
      </w:r>
      <w:r>
        <w:tab/>
      </w:r>
      <w:r w:rsidR="008A50DC">
        <w:t>247 West 3</w:t>
      </w:r>
      <w:r w:rsidR="008A50DC" w:rsidRPr="008A50DC">
        <w:rPr>
          <w:vertAlign w:val="superscript"/>
        </w:rPr>
        <w:t>rd</w:t>
      </w:r>
      <w:r w:rsidR="008A50DC">
        <w:t xml:space="preserve"> Street</w:t>
      </w:r>
    </w:p>
    <w:p w:rsidR="008A50DC" w:rsidRDefault="008A50DC" w:rsidP="008A50DC">
      <w:pPr>
        <w:pStyle w:val="ExhibitA1"/>
        <w:numPr>
          <w:ilvl w:val="0"/>
          <w:numId w:val="0"/>
        </w:numPr>
        <w:tabs>
          <w:tab w:val="left" w:pos="720"/>
        </w:tabs>
        <w:ind w:left="720"/>
      </w:pPr>
      <w:r>
        <w:tab/>
      </w:r>
      <w:r>
        <w:tab/>
        <w:t>San Bernardino, CA 92415</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BD" w:rsidRDefault="00B30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352EA0">
      <w:rPr>
        <w:rFonts w:ascii="Times New Roman" w:hAnsi="Times New Roman" w:cs="Times New Roman"/>
        <w:sz w:val="20"/>
        <w:szCs w:val="20"/>
      </w:rPr>
      <w:t>2</w:t>
    </w:r>
    <w:r w:rsidR="00862CB2">
      <w:rPr>
        <w:rFonts w:ascii="Times New Roman" w:hAnsi="Times New Roman" w:cs="Times New Roman"/>
        <w:sz w:val="20"/>
        <w:szCs w:val="20"/>
      </w:rPr>
      <w:t>-0</w:t>
    </w:r>
    <w:r w:rsidR="00352EA0">
      <w:rPr>
        <w:rFonts w:ascii="Times New Roman" w:hAnsi="Times New Roman" w:cs="Times New Roman"/>
        <w:sz w:val="20"/>
        <w:szCs w:val="20"/>
      </w:rPr>
      <w:t>5-10</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6F46FB">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6F46FB">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BD" w:rsidRDefault="00B30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BD" w:rsidRDefault="00B30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6F46FB" w:rsidRDefault="006F46FB" w:rsidP="006F46FB">
    <w:pPr>
      <w:pStyle w:val="Header"/>
    </w:pPr>
    <w:r w:rsidRPr="006F46FB">
      <w:rPr>
        <w:rFonts w:ascii="Times New Roman" w:hAnsi="Times New Roman" w:cs="Times New Roman"/>
        <w:sz w:val="20"/>
        <w:szCs w:val="20"/>
      </w:rPr>
      <w:t xml:space="preserve">RFP 22-08 Application &amp; Infrastructure Monitoring </w:t>
    </w:r>
    <w:r w:rsidRPr="006F46FB">
      <w:rPr>
        <w:rFonts w:ascii="Times New Roman" w:hAnsi="Times New Roman" w:cs="Times New Roman"/>
        <w:sz w:val="20"/>
        <w:szCs w:val="20"/>
      </w:rPr>
      <w:t>Tools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BD" w:rsidRDefault="00B3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01E3"/>
    <w:rsid w:val="000F5A7F"/>
    <w:rsid w:val="000F79F2"/>
    <w:rsid w:val="0013409E"/>
    <w:rsid w:val="0015228A"/>
    <w:rsid w:val="001902ED"/>
    <w:rsid w:val="001A4E96"/>
    <w:rsid w:val="001F3F4E"/>
    <w:rsid w:val="002434E3"/>
    <w:rsid w:val="00252EF4"/>
    <w:rsid w:val="002543E8"/>
    <w:rsid w:val="0025456A"/>
    <w:rsid w:val="00280FB9"/>
    <w:rsid w:val="0028363E"/>
    <w:rsid w:val="002C305C"/>
    <w:rsid w:val="002C5578"/>
    <w:rsid w:val="002D483B"/>
    <w:rsid w:val="002E62E7"/>
    <w:rsid w:val="00303907"/>
    <w:rsid w:val="00321E57"/>
    <w:rsid w:val="003518B6"/>
    <w:rsid w:val="00352EA0"/>
    <w:rsid w:val="00364B69"/>
    <w:rsid w:val="003B21D9"/>
    <w:rsid w:val="003B44EB"/>
    <w:rsid w:val="003E4632"/>
    <w:rsid w:val="004041D9"/>
    <w:rsid w:val="00420D09"/>
    <w:rsid w:val="0043696D"/>
    <w:rsid w:val="00447BDA"/>
    <w:rsid w:val="004618C0"/>
    <w:rsid w:val="00497BB9"/>
    <w:rsid w:val="004D1D93"/>
    <w:rsid w:val="004F0A4A"/>
    <w:rsid w:val="004F7DB9"/>
    <w:rsid w:val="005846DF"/>
    <w:rsid w:val="005F2DD4"/>
    <w:rsid w:val="005F6E65"/>
    <w:rsid w:val="00652104"/>
    <w:rsid w:val="0066465E"/>
    <w:rsid w:val="006941B5"/>
    <w:rsid w:val="0069615C"/>
    <w:rsid w:val="006A1D75"/>
    <w:rsid w:val="006A69A0"/>
    <w:rsid w:val="006F46FB"/>
    <w:rsid w:val="006F5762"/>
    <w:rsid w:val="00716C17"/>
    <w:rsid w:val="00720A8F"/>
    <w:rsid w:val="00743EB3"/>
    <w:rsid w:val="00781EA2"/>
    <w:rsid w:val="00784DCD"/>
    <w:rsid w:val="007A21D1"/>
    <w:rsid w:val="007A4635"/>
    <w:rsid w:val="007B0A28"/>
    <w:rsid w:val="007C2F6E"/>
    <w:rsid w:val="007E34E5"/>
    <w:rsid w:val="007E5863"/>
    <w:rsid w:val="00836BBD"/>
    <w:rsid w:val="00862CB2"/>
    <w:rsid w:val="008803E3"/>
    <w:rsid w:val="008A50DC"/>
    <w:rsid w:val="008D5A53"/>
    <w:rsid w:val="00903278"/>
    <w:rsid w:val="009B1606"/>
    <w:rsid w:val="009B4D14"/>
    <w:rsid w:val="009F5B6E"/>
    <w:rsid w:val="00A04BE2"/>
    <w:rsid w:val="00A53EDC"/>
    <w:rsid w:val="00A700FB"/>
    <w:rsid w:val="00A7336A"/>
    <w:rsid w:val="00AA5F2B"/>
    <w:rsid w:val="00AC7236"/>
    <w:rsid w:val="00AD4A5E"/>
    <w:rsid w:val="00AD7C78"/>
    <w:rsid w:val="00AE3586"/>
    <w:rsid w:val="00AF1516"/>
    <w:rsid w:val="00B01395"/>
    <w:rsid w:val="00B06C3A"/>
    <w:rsid w:val="00B30BBD"/>
    <w:rsid w:val="00B55186"/>
    <w:rsid w:val="00B97CA3"/>
    <w:rsid w:val="00BA2D56"/>
    <w:rsid w:val="00BE03A0"/>
    <w:rsid w:val="00C20691"/>
    <w:rsid w:val="00C40310"/>
    <w:rsid w:val="00C40BD5"/>
    <w:rsid w:val="00CA7CF3"/>
    <w:rsid w:val="00CB26BB"/>
    <w:rsid w:val="00D70D82"/>
    <w:rsid w:val="00D7213D"/>
    <w:rsid w:val="00DC135E"/>
    <w:rsid w:val="00E22D68"/>
    <w:rsid w:val="00E82FBF"/>
    <w:rsid w:val="00EA6A44"/>
    <w:rsid w:val="00EB3207"/>
    <w:rsid w:val="00ED2FA3"/>
    <w:rsid w:val="00EF3D23"/>
    <w:rsid w:val="00F01906"/>
    <w:rsid w:val="00F3097E"/>
    <w:rsid w:val="00F42CB7"/>
    <w:rsid w:val="00F553A6"/>
    <w:rsid w:val="00F55888"/>
    <w:rsid w:val="00F559F8"/>
    <w:rsid w:val="00F71503"/>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10</cp:revision>
  <dcterms:created xsi:type="dcterms:W3CDTF">2021-08-10T19:29:00Z</dcterms:created>
  <dcterms:modified xsi:type="dcterms:W3CDTF">2022-09-29T23:24:00Z</dcterms:modified>
</cp:coreProperties>
</file>